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2" w:rsidRDefault="0065510A" w:rsidP="006551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510A">
        <w:rPr>
          <w:rFonts w:ascii="Times New Roman" w:hAnsi="Times New Roman" w:cs="Times New Roman"/>
          <w:b/>
          <w:bCs/>
          <w:sz w:val="24"/>
          <w:szCs w:val="24"/>
        </w:rPr>
        <w:t>FORMAT PER LA CREAZIONE DI UN PROGETTO ETWINNING(OFFLINE)</w:t>
      </w:r>
    </w:p>
    <w:p w:rsidR="0065510A" w:rsidRPr="0065510A" w:rsidRDefault="0065510A" w:rsidP="006551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Descrizione del progetto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br/>
        <w:t>* indica un campo richiesto</w:t>
      </w:r>
    </w:p>
    <w:p w:rsidR="0065510A" w:rsidRPr="008C2873" w:rsidRDefault="008C2873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I</w:t>
      </w:r>
      <w:r w:rsidR="0065510A"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ntroduzione</w:t>
      </w:r>
    </w:p>
    <w:p w:rsidR="0065510A" w:rsidRPr="0065510A" w:rsidRDefault="0065510A" w:rsidP="006551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Per i titoli, utilizza lettere o numeri, non simboli come ") &lt; &gt;". Per quanto riguarda la descrizione del progetto, sii chiaro e usa parole chiave per aiutare le persone a trovarti.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Titolo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10A" w:rsidRPr="0065510A" w:rsidTr="0065510A">
        <w:tc>
          <w:tcPr>
            <w:tcW w:w="9628" w:type="dxa"/>
          </w:tcPr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it-IT"/>
              </w:rPr>
            </w:pPr>
          </w:p>
          <w:p w:rsidR="0065510A" w:rsidRP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it-IT"/>
              </w:rPr>
            </w:pPr>
          </w:p>
        </w:tc>
      </w:tr>
    </w:tbl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Breve 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10A" w:rsidTr="0065510A">
        <w:tc>
          <w:tcPr>
            <w:tcW w:w="9628" w:type="dxa"/>
          </w:tcPr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</w:tc>
      </w:tr>
    </w:tbl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Lingue del progetto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Scegli le lingue che verranno utilizzate in questo progetto.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Le lingue</w:t>
      </w: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79.5pt;height:13.55pt" o:ole="">
            <v:imagedata r:id="rId6" o:title=""/>
          </v:shape>
          <w:control r:id="rId7" w:name="DefaultOcxName2" w:shapeid="_x0000_i1055"/>
        </w:objec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058" type="#_x0000_t75" style="width:60.8pt;height:18.25pt" o:ole="">
            <v:imagedata r:id="rId8" o:title=""/>
          </v:shape>
          <w:control r:id="rId9" w:name="DefaultOcxName3" w:shapeid="_x0000_i1058"/>
        </w:object>
      </w:r>
    </w:p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Alunni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Selezionare quanti alunni in tutto parteciperanno al progetto e la fascia di età degli alunni.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Numero di alunni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 id="_x0000_i1061" type="#_x0000_t75" style="width:101.9pt;height:18.25pt" o:ole="">
            <v:imagedata r:id="rId10" o:title=""/>
          </v:shape>
          <w:control r:id="rId11" w:name="DefaultOcxName4" w:shapeid="_x0000_i1061"/>
        </w:object>
      </w:r>
    </w:p>
    <w:p w:rsidR="0065510A" w:rsidRPr="0065510A" w:rsidRDefault="0065510A" w:rsidP="0065510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0-10</w:t>
      </w:r>
    </w:p>
    <w:p w:rsidR="0065510A" w:rsidRPr="0065510A" w:rsidRDefault="0065510A" w:rsidP="006551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065" type="#_x0000_t75" style="width:60.8pt;height:18.25pt" o:ole="">
            <v:imagedata r:id="rId12" o:title=""/>
          </v:shape>
          <w:control r:id="rId13" w:name="DefaultOcxName5" w:shapeid="_x0000_i1065"/>
        </w:objec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Età insegnate da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 id="_x0000_i1068" type="#_x0000_t75" style="width:101.9pt;height:18.25pt" o:ole="">
            <v:imagedata r:id="rId14" o:title=""/>
          </v:shape>
          <w:control r:id="rId15" w:name="DefaultOcxName6" w:shapeid="_x0000_i1068"/>
        </w:object>
      </w:r>
    </w:p>
    <w:p w:rsidR="0065510A" w:rsidRPr="0065510A" w:rsidRDefault="0065510A" w:rsidP="0065510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4</w:t>
      </w:r>
    </w:p>
    <w:p w:rsidR="0065510A" w:rsidRPr="0065510A" w:rsidRDefault="0065510A" w:rsidP="006551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072" type="#_x0000_t75" style="width:60.8pt;height:18.25pt" o:ole="">
            <v:imagedata r:id="rId12" o:title=""/>
          </v:shape>
          <w:control r:id="rId16" w:name="DefaultOcxName7" w:shapeid="_x0000_i1072"/>
        </w:objec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Età insegnate a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 id="_x0000_i1075" type="#_x0000_t75" style="width:101.9pt;height:18.25pt" o:ole="">
            <v:imagedata r:id="rId17" o:title=""/>
          </v:shape>
          <w:control r:id="rId18" w:name="DefaultOcxName8" w:shapeid="_x0000_i1075"/>
        </w:object>
      </w:r>
    </w:p>
    <w:p w:rsidR="0065510A" w:rsidRPr="0065510A" w:rsidRDefault="0065510A" w:rsidP="0065510A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it-IT"/>
        </w:rPr>
        <w:t>6</w:t>
      </w:r>
    </w:p>
    <w:p w:rsidR="0065510A" w:rsidRPr="0065510A" w:rsidRDefault="0065510A" w:rsidP="006551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079" type="#_x0000_t75" style="width:60.8pt;height:18.25pt" o:ole="">
            <v:imagedata r:id="rId12" o:title=""/>
          </v:shape>
          <w:control r:id="rId19" w:name="DefaultOcxName9" w:shapeid="_x0000_i1079"/>
        </w:object>
      </w:r>
    </w:p>
    <w:p w:rsidR="0065510A" w:rsidRDefault="0065510A" w:rsidP="006551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</w:p>
    <w:p w:rsidR="0065510A" w:rsidRDefault="0065510A" w:rsidP="006551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</w:p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lastRenderedPageBreak/>
        <w:t>Temi legati al progetto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Soggetti</w:t>
      </w:r>
    </w:p>
    <w:p w:rsidR="0065510A" w:rsidRDefault="0065510A" w:rsidP="008C2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 id="_x0000_i1083" type="#_x0000_t75" style="width:182.8pt;height:13.55pt" o:ole="">
            <v:imagedata r:id="rId20" o:title=""/>
          </v:shape>
          <w:control r:id="rId21" w:name="DefaultOcxName10" w:shapeid="_x0000_i1083"/>
        </w:object>
      </w:r>
    </w:p>
    <w:p w:rsidR="008C2873" w:rsidRPr="0065510A" w:rsidRDefault="008C2873" w:rsidP="008C2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086" type="#_x0000_t75" style="width:60.8pt;height:18.25pt" o:ole="">
            <v:imagedata r:id="rId22" o:title=""/>
          </v:shape>
          <w:control r:id="rId23" w:name="DefaultOcxName11" w:shapeid="_x0000_i1086"/>
        </w:objec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F9F9F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9F9F9F"/>
          <w:sz w:val="24"/>
          <w:szCs w:val="24"/>
          <w:lang w:eastAsia="it-IT"/>
        </w:rPr>
        <w:t>Facoltativo se selezioni una "Materia professionale".</w:t>
      </w: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>Materie professionali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 id="_x0000_i1090" type="#_x0000_t75" style="width:228.15pt;height:13.55pt" o:ole="">
            <v:imagedata r:id="rId24" o:title=""/>
          </v:shape>
          <w:control r:id="rId25" w:name="DefaultOcxName12" w:shapeid="_x0000_i1090"/>
        </w:object>
      </w:r>
    </w:p>
    <w:p w:rsidR="0065510A" w:rsidRPr="0065510A" w:rsidRDefault="0065510A" w:rsidP="0065510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093" type="#_x0000_t75" style="width:60.8pt;height:18.25pt" o:ole="">
            <v:imagedata r:id="rId26" o:title=""/>
          </v:shape>
          <w:control r:id="rId27" w:name="DefaultOcxName13" w:shapeid="_x0000_i1093"/>
        </w:objec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F9F9F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9F9F9F"/>
          <w:sz w:val="24"/>
          <w:szCs w:val="24"/>
          <w:lang w:eastAsia="it-IT"/>
        </w:rPr>
        <w:t>Opzionale se selezioni un 'Oggetto'.</w:t>
      </w:r>
    </w:p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Competenze chiave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Seleziona le competenze chiave che definiscono questo progetto.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Competenze chiave</w:t>
      </w: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</w:rPr>
        <w:object w:dxaOrig="225" w:dyaOrig="225">
          <v:shape id="_x0000_i1097" type="#_x0000_t75" style="width:218.8pt;height:13.55pt" o:ole="">
            <v:imagedata r:id="rId28" o:title=""/>
          </v:shape>
          <w:control r:id="rId29" w:name="DefaultOcxName14" w:shapeid="_x0000_i1097"/>
        </w:object>
      </w:r>
    </w:p>
    <w:p w:rsidR="008C2873" w:rsidRPr="0065510A" w:rsidRDefault="008C2873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  <w:lang w:eastAsia="it-IT"/>
        </w:rPr>
        <w:t>Cerca</w:t>
      </w:r>
      <w:r w:rsidRPr="0065510A">
        <w:rPr>
          <w:rFonts w:ascii="Times New Roman" w:eastAsia="Times New Roman" w:hAnsi="Times New Roman" w:cs="Times New Roman"/>
          <w:color w:val="404040"/>
          <w:sz w:val="24"/>
          <w:szCs w:val="24"/>
        </w:rPr>
        <w:object w:dxaOrig="225" w:dyaOrig="225">
          <v:shape id="_x0000_i1100" type="#_x0000_t75" style="width:60.8pt;height:18.25pt" o:ole="">
            <v:imagedata r:id="rId30" o:title=""/>
          </v:shape>
          <w:control r:id="rId31" w:name="DefaultOcxName15" w:shapeid="_x0000_i1100"/>
        </w:object>
      </w:r>
    </w:p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Obiettivi</w:t>
      </w:r>
    </w:p>
    <w:p w:rsidR="0065510A" w:rsidRPr="0065510A" w:rsidRDefault="0065510A" w:rsidP="008C28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Cerca di essere specifico, in particolare in termini di competenze e abilità che speri che i tuoi studenti acquisiscano grazie a questo progetto. Astenersi dall'affermare concetti troppo astratti come "dimensione europea dell'educazione" o "comunicazione interculturale".</w:t>
      </w:r>
    </w:p>
    <w:p w:rsidR="008C2873" w:rsidRDefault="008C2873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Obiettivi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10A" w:rsidTr="0065510A">
        <w:tc>
          <w:tcPr>
            <w:tcW w:w="9628" w:type="dxa"/>
          </w:tcPr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</w:tc>
      </w:tr>
    </w:tbl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Processo di lavoro</w:t>
      </w:r>
    </w:p>
    <w:p w:rsidR="0065510A" w:rsidRPr="0065510A" w:rsidRDefault="0065510A" w:rsidP="008C28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Indica come intendi lavorare con le tue scuole partner e come vengono condivise le responsabilità. Fornisci un calendario approssimativo delle attività, indica con quale frequenza lavorerai con il tuo partner; indica come intendi coinvolgere i tuoi alunni; se si intende creare squadre di alunni di scuole diverse e altre informazioni utili.</w:t>
      </w:r>
    </w:p>
    <w:p w:rsidR="008C2873" w:rsidRDefault="008C2873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Processo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10A" w:rsidTr="0065510A">
        <w:tc>
          <w:tcPr>
            <w:tcW w:w="9628" w:type="dxa"/>
          </w:tcPr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</w:tc>
      </w:tr>
    </w:tbl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8C2873" w:rsidRDefault="0065510A" w:rsidP="008C2873">
      <w:pPr>
        <w:pStyle w:val="Paragrafoelenco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  <w:r w:rsidRPr="008C2873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lastRenderedPageBreak/>
        <w:t>Risultati aspettati</w:t>
      </w:r>
    </w:p>
    <w:p w:rsidR="0065510A" w:rsidRPr="0065510A" w:rsidRDefault="0065510A" w:rsidP="006551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Indica qui se stai pianificando un prodotto finale come un TwinSpace pubblico o altre risorse. Potresti invece immaginare il miglioramento di una pratica scolastica, o nuove conoscenze.</w:t>
      </w:r>
    </w:p>
    <w:p w:rsidR="008C2873" w:rsidRDefault="008C2873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highlight w:val="yellow"/>
          <w:lang w:eastAsia="it-IT"/>
        </w:rPr>
      </w:pP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Risultati aspettati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510A" w:rsidTr="0065510A">
        <w:tc>
          <w:tcPr>
            <w:tcW w:w="9628" w:type="dxa"/>
          </w:tcPr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  <w:p w:rsidR="0065510A" w:rsidRDefault="0065510A" w:rsidP="0065510A">
            <w:pPr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it-IT"/>
              </w:rPr>
            </w:pPr>
          </w:p>
        </w:tc>
      </w:tr>
    </w:tbl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</w:p>
    <w:p w:rsidR="0065510A" w:rsidRPr="0065510A" w:rsidRDefault="0065510A" w:rsidP="0065510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 xml:space="preserve">9. </w:t>
      </w:r>
      <w:r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Miniatura del progetto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color w:val="282828"/>
          <w:sz w:val="24"/>
          <w:szCs w:val="24"/>
          <w:lang w:eastAsia="it-IT"/>
        </w:rPr>
        <w:t>Miniatura del progetto</w:t>
      </w:r>
    </w:p>
    <w:p w:rsidR="0065510A" w:rsidRP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510A">
        <w:rPr>
          <w:rFonts w:ascii="Times New Roman" w:eastAsia="Times New Roman" w:hAnsi="Times New Roman" w:cs="Times New Roman"/>
          <w:sz w:val="24"/>
          <w:szCs w:val="24"/>
          <w:lang w:eastAsia="it-IT"/>
        </w:rPr>
        <w:t>Un solo file.</w:t>
      </w:r>
      <w:r w:rsidRPr="006551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Massimo 10 MB</w:t>
      </w:r>
      <w:r w:rsidRPr="0065510A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Formati ammessi: gif, jpg, jpeg, png.</w:t>
      </w:r>
    </w:p>
    <w:p w:rsidR="0065510A" w:rsidRDefault="0065510A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</w:pPr>
    </w:p>
    <w:p w:rsidR="0065510A" w:rsidRPr="0065510A" w:rsidRDefault="00A37617" w:rsidP="00655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</w:pPr>
      <w:hyperlink r:id="rId32" w:history="1">
        <w:r w:rsidR="0065510A" w:rsidRPr="0065510A">
          <w:rPr>
            <w:rFonts w:ascii="Times New Roman" w:eastAsia="Times New Roman" w:hAnsi="Times New Roman" w:cs="Times New Roman"/>
            <w:b/>
            <w:bCs/>
            <w:color w:val="00405C"/>
            <w:sz w:val="24"/>
            <w:szCs w:val="24"/>
            <w:highlight w:val="yellow"/>
            <w:u w:val="single"/>
            <w:bdr w:val="single" w:sz="6" w:space="0" w:color="00405C" w:frame="1"/>
            <w:shd w:val="clear" w:color="auto" w:fill="FFFFFF"/>
            <w:lang w:eastAsia="it-IT"/>
          </w:rPr>
          <w:t>Cancella</w:t>
        </w:r>
      </w:hyperlink>
      <w:r w:rsidR="0065510A"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it-IT"/>
        </w:rPr>
        <w:t xml:space="preserve">                                                            </w:t>
      </w:r>
      <w:r w:rsidR="0065510A" w:rsidRPr="0065510A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highlight w:val="yellow"/>
          <w:lang w:eastAsia="it-IT"/>
        </w:rPr>
        <w:t>Indietro                          Prossimo</w:t>
      </w:r>
    </w:p>
    <w:p w:rsidR="0065510A" w:rsidRPr="0065510A" w:rsidRDefault="0065510A" w:rsidP="006551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510A" w:rsidRPr="0065510A" w:rsidSect="0065510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711"/>
    <w:multiLevelType w:val="multilevel"/>
    <w:tmpl w:val="4AA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863A4"/>
    <w:multiLevelType w:val="multilevel"/>
    <w:tmpl w:val="9A4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D7B53"/>
    <w:multiLevelType w:val="hybridMultilevel"/>
    <w:tmpl w:val="F54CE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764C"/>
    <w:multiLevelType w:val="multilevel"/>
    <w:tmpl w:val="264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32C01"/>
    <w:multiLevelType w:val="multilevel"/>
    <w:tmpl w:val="AC2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0A"/>
    <w:rsid w:val="003403A2"/>
    <w:rsid w:val="0065510A"/>
    <w:rsid w:val="008C2873"/>
    <w:rsid w:val="00A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5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510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earch-choice">
    <w:name w:val="search-choice"/>
    <w:basedOn w:val="Normale"/>
    <w:rsid w:val="006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ield">
    <w:name w:val="search-field"/>
    <w:basedOn w:val="Normale"/>
    <w:rsid w:val="006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51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2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55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510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earch-choice">
    <w:name w:val="search-choice"/>
    <w:basedOn w:val="Normale"/>
    <w:rsid w:val="006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earch-field">
    <w:name w:val="search-field"/>
    <w:basedOn w:val="Normale"/>
    <w:rsid w:val="0065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551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2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0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78762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7024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9612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8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3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571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76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154602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1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4C4C4"/>
                                <w:left w:val="single" w:sz="6" w:space="0" w:color="C4C4C4"/>
                                <w:bottom w:val="single" w:sz="6" w:space="0" w:color="C4C4C4"/>
                                <w:right w:val="single" w:sz="6" w:space="0" w:color="C4C4C4"/>
                              </w:divBdr>
                              <w:divsChild>
                                <w:div w:id="771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0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9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4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0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hyperlink" Target="https://school-education.ec.europa.eu/it/esep/project-cancel-create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Marino</dc:creator>
  <cp:lastModifiedBy>Mary Nacca</cp:lastModifiedBy>
  <cp:revision>2</cp:revision>
  <dcterms:created xsi:type="dcterms:W3CDTF">2023-02-18T12:42:00Z</dcterms:created>
  <dcterms:modified xsi:type="dcterms:W3CDTF">2023-02-18T12:42:00Z</dcterms:modified>
</cp:coreProperties>
</file>